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8077" w14:textId="77777777" w:rsidR="00546475" w:rsidRPr="007D73FB" w:rsidRDefault="00546475" w:rsidP="0054647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>
        <w:rPr>
          <w:rFonts w:ascii="Arial" w:hAnsi="Arial" w:cs="Arial"/>
          <w:sz w:val="28"/>
          <w:szCs w:val="28"/>
        </w:rPr>
        <w:t>1</w:t>
      </w:r>
      <w:r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71DB24F4" w14:textId="77777777" w:rsidR="00546475" w:rsidRDefault="00546475" w:rsidP="00546475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Pr="007D73FB">
        <w:rPr>
          <w:rFonts w:ascii="Arial" w:hAnsi="Arial" w:cs="Arial"/>
          <w:b/>
        </w:rPr>
        <w:t>1.8</w:t>
      </w:r>
      <w:r w:rsidRPr="007D73FB">
        <w:rPr>
          <w:rFonts w:ascii="Arial" w:hAnsi="Arial" w:cs="Arial"/>
          <w:b/>
        </w:rPr>
        <w:tab/>
        <w:t>Staff cloakrooms</w:t>
      </w:r>
    </w:p>
    <w:p w14:paraId="7F2588AB" w14:textId="77777777" w:rsidR="00546475" w:rsidRPr="009E628A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>All areas are kept tidy and always uncluttered</w:t>
      </w:r>
      <w:r>
        <w:rPr>
          <w:rFonts w:ascii="Arial" w:hAnsi="Arial" w:cs="Arial"/>
          <w:sz w:val="22"/>
          <w:szCs w:val="22"/>
        </w:rPr>
        <w:t>.</w:t>
      </w:r>
    </w:p>
    <w:p w14:paraId="5DF8F4D7" w14:textId="77777777" w:rsidR="00546475" w:rsidRPr="003C7C77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Doors to staff/visitor toilets and cloakrooms are kept always shut</w:t>
      </w:r>
      <w:r>
        <w:rPr>
          <w:rFonts w:ascii="Arial" w:hAnsi="Arial" w:cs="Arial"/>
          <w:sz w:val="22"/>
          <w:szCs w:val="22"/>
        </w:rPr>
        <w:t>.</w:t>
      </w:r>
    </w:p>
    <w:p w14:paraId="32D5CB86" w14:textId="77777777" w:rsidR="00546475" w:rsidRPr="003C7C77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 are provided with lockers or a secure area for storing personal belongings, including any medication they are taking. Lockers are emptied each evening.</w:t>
      </w:r>
    </w:p>
    <w:p w14:paraId="4EEDB157" w14:textId="77777777" w:rsidR="00546475" w:rsidRPr="003C7C77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>
        <w:rPr>
          <w:rFonts w:ascii="Arial" w:hAnsi="Arial" w:cs="Arial"/>
          <w:sz w:val="22"/>
          <w:szCs w:val="22"/>
        </w:rPr>
        <w:t>.</w:t>
      </w:r>
    </w:p>
    <w:p w14:paraId="0FB93265" w14:textId="77777777" w:rsidR="00546475" w:rsidRPr="003C7C77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disinfectant</w:t>
      </w:r>
      <w:r>
        <w:rPr>
          <w:rFonts w:ascii="Arial" w:hAnsi="Arial" w:cs="Arial"/>
          <w:sz w:val="22"/>
          <w:szCs w:val="22"/>
        </w:rPr>
        <w:t>.</w:t>
      </w:r>
    </w:p>
    <w:p w14:paraId="4ECF13B9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79348189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6E5A6319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>
        <w:rPr>
          <w:rFonts w:ascii="Arial" w:hAnsi="Arial" w:cs="Arial"/>
          <w:sz w:val="22"/>
          <w:szCs w:val="22"/>
        </w:rPr>
        <w:t>two</w:t>
      </w:r>
      <w:r w:rsidRPr="007D73FB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three</w:t>
      </w:r>
      <w:r w:rsidRPr="007D73FB">
        <w:rPr>
          <w:rFonts w:ascii="Arial" w:hAnsi="Arial" w:cs="Arial"/>
          <w:sz w:val="22"/>
          <w:szCs w:val="22"/>
        </w:rPr>
        <w:t xml:space="preserve"> days to minimise the risk of infections such as legionella.</w:t>
      </w:r>
    </w:p>
    <w:p w14:paraId="1C989984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254611EE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0C2A9B0D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14:paraId="598AEF0E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4201C1CE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5874CDE2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>ns are provided for sanitary wear an</w:t>
      </w:r>
      <w:r w:rsidRPr="009E628A">
        <w:rPr>
          <w:rFonts w:ascii="Arial" w:hAnsi="Arial" w:cs="Arial"/>
          <w:sz w:val="22"/>
          <w:szCs w:val="22"/>
        </w:rPr>
        <w:t xml:space="preserve">d cleared daily </w:t>
      </w:r>
      <w:r w:rsidRPr="00BD13BD">
        <w:rPr>
          <w:rFonts w:ascii="Arial" w:hAnsi="Arial" w:cs="Arial"/>
          <w:sz w:val="22"/>
          <w:szCs w:val="22"/>
        </w:rPr>
        <w:t>(or as per contract agreement).</w:t>
      </w:r>
    </w:p>
    <w:p w14:paraId="140B2CF9" w14:textId="77777777" w:rsidR="00546475" w:rsidRPr="007D73FB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0BC90615" w14:textId="77777777" w:rsidR="00546475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39FAFAE4" w14:textId="77777777" w:rsidR="00546475" w:rsidRPr="00BD13BD" w:rsidRDefault="00546475" w:rsidP="0054647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staff who are cleaning toilets wear rubber gloves that are kept specifically for this purpose to prevent cross contamination.</w:t>
      </w:r>
    </w:p>
    <w:p w14:paraId="2BA7F90E" w14:textId="77777777" w:rsidR="00201FC6" w:rsidRDefault="00546475"/>
    <w:sectPr w:rsidR="00201FC6" w:rsidSect="00D96548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75"/>
    <w:rsid w:val="00546475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8075"/>
  <w15:chartTrackingRefBased/>
  <w15:docId w15:val="{B9A9BC6D-E378-4554-A3FF-DB0421C2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2021-09-04T15:43:00Z</dcterms:created>
  <dcterms:modified xsi:type="dcterms:W3CDTF">2021-09-04T15:43:00Z</dcterms:modified>
</cp:coreProperties>
</file>